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BEE" w:rsidRDefault="00756109" w:rsidP="00756109">
      <w:pPr>
        <w:ind w:firstLine="0"/>
        <w:jc w:val="center"/>
        <w:rPr>
          <w:sz w:val="32"/>
          <w:szCs w:val="32"/>
        </w:rPr>
      </w:pPr>
      <w:r w:rsidRPr="00756109">
        <w:rPr>
          <w:sz w:val="32"/>
          <w:szCs w:val="32"/>
        </w:rPr>
        <w:t>Windom</w:t>
      </w:r>
      <w:r>
        <w:rPr>
          <w:sz w:val="32"/>
          <w:szCs w:val="32"/>
        </w:rPr>
        <w:t xml:space="preserve"> Seminars</w:t>
      </w:r>
    </w:p>
    <w:p w:rsidR="00756109" w:rsidRDefault="00756109" w:rsidP="00756109">
      <w:pPr>
        <w:ind w:firstLine="0"/>
        <w:jc w:val="center"/>
        <w:rPr>
          <w:sz w:val="32"/>
          <w:szCs w:val="32"/>
        </w:rPr>
      </w:pPr>
    </w:p>
    <w:p w:rsidR="00756109" w:rsidRDefault="00756109" w:rsidP="00756109">
      <w:pPr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  <w:t>2010</w:t>
      </w:r>
    </w:p>
    <w:p w:rsidR="00756109" w:rsidRDefault="00756109" w:rsidP="00756109">
      <w:pPr>
        <w:ind w:firstLine="0"/>
        <w:jc w:val="center"/>
        <w:rPr>
          <w:sz w:val="32"/>
          <w:szCs w:val="32"/>
        </w:rPr>
      </w:pPr>
    </w:p>
    <w:p w:rsidR="00756109" w:rsidRDefault="00756109" w:rsidP="00756109">
      <w:pPr>
        <w:ind w:firstLine="0"/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Farm &amp; Ranch</w:t>
      </w:r>
    </w:p>
    <w:p w:rsidR="00756109" w:rsidRDefault="00756109" w:rsidP="00756109">
      <w:pPr>
        <w:ind w:firstLine="0"/>
        <w:jc w:val="center"/>
        <w:rPr>
          <w:sz w:val="32"/>
          <w:szCs w:val="32"/>
        </w:rPr>
      </w:pPr>
    </w:p>
    <w:p w:rsidR="00756109" w:rsidRDefault="00756109" w:rsidP="00756109">
      <w:pPr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  <w:t>Author:</w:t>
      </w:r>
    </w:p>
    <w:p w:rsidR="00756109" w:rsidRDefault="00756109" w:rsidP="00756109">
      <w:pPr>
        <w:ind w:firstLine="0"/>
        <w:jc w:val="center"/>
        <w:rPr>
          <w:sz w:val="32"/>
          <w:szCs w:val="32"/>
        </w:rPr>
      </w:pPr>
    </w:p>
    <w:p w:rsidR="00756109" w:rsidRDefault="00756109" w:rsidP="00756109">
      <w:pPr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  <w:t>Jarvis F. Windom</w:t>
      </w:r>
    </w:p>
    <w:p w:rsidR="00756109" w:rsidRDefault="00756109" w:rsidP="00756109">
      <w:pPr>
        <w:ind w:firstLine="0"/>
        <w:jc w:val="center"/>
        <w:rPr>
          <w:sz w:val="32"/>
          <w:szCs w:val="32"/>
        </w:rPr>
      </w:pPr>
    </w:p>
    <w:p w:rsidR="00756109" w:rsidRDefault="00756109" w:rsidP="00756109">
      <w:pPr>
        <w:ind w:firstLine="0"/>
        <w:jc w:val="center"/>
        <w:rPr>
          <w:sz w:val="32"/>
          <w:szCs w:val="32"/>
        </w:rPr>
      </w:pPr>
    </w:p>
    <w:p w:rsidR="00756109" w:rsidRDefault="00756109" w:rsidP="00756109">
      <w:pPr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>Copyright@2010</w:t>
      </w:r>
    </w:p>
    <w:p w:rsidR="00756109" w:rsidRDefault="00756109" w:rsidP="00756109">
      <w:pPr>
        <w:ind w:firstLine="0"/>
        <w:jc w:val="center"/>
        <w:rPr>
          <w:sz w:val="20"/>
          <w:szCs w:val="20"/>
        </w:rPr>
      </w:pPr>
    </w:p>
    <w:p w:rsidR="00756109" w:rsidRDefault="00756109" w:rsidP="00756109">
      <w:pPr>
        <w:ind w:firstLine="0"/>
        <w:jc w:val="center"/>
        <w:rPr>
          <w:sz w:val="20"/>
          <w:szCs w:val="20"/>
        </w:rPr>
      </w:pPr>
    </w:p>
    <w:p w:rsidR="00756109" w:rsidRDefault="00756109" w:rsidP="00756109">
      <w:pPr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Jarvis F. Windom &amp; Associates</w:t>
      </w:r>
    </w:p>
    <w:p w:rsidR="00756109" w:rsidRDefault="00756109" w:rsidP="00756109">
      <w:pPr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1064 Gilchrist Street</w:t>
      </w:r>
    </w:p>
    <w:p w:rsidR="00756109" w:rsidRDefault="00756109" w:rsidP="00756109">
      <w:pPr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Wheatland, WY  82201</w:t>
      </w:r>
    </w:p>
    <w:p w:rsidR="00756109" w:rsidRDefault="00756109" w:rsidP="00756109">
      <w:pPr>
        <w:ind w:firstLine="0"/>
        <w:jc w:val="center"/>
        <w:rPr>
          <w:b/>
          <w:sz w:val="32"/>
          <w:szCs w:val="32"/>
        </w:rPr>
      </w:pPr>
    </w:p>
    <w:p w:rsidR="00756109" w:rsidRDefault="00756109" w:rsidP="00756109">
      <w:pPr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307-322-3433</w:t>
      </w:r>
    </w:p>
    <w:p w:rsidR="00756109" w:rsidRDefault="00756109" w:rsidP="00756109">
      <w:pPr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Fax:  307-322-3333</w:t>
      </w:r>
    </w:p>
    <w:p w:rsidR="00756109" w:rsidRDefault="00C1066C" w:rsidP="00756109">
      <w:pPr>
        <w:ind w:firstLine="0"/>
        <w:jc w:val="center"/>
        <w:rPr>
          <w:b/>
          <w:sz w:val="32"/>
          <w:szCs w:val="32"/>
          <w:u w:val="single"/>
        </w:rPr>
      </w:pPr>
      <w:hyperlink r:id="rId4" w:history="1">
        <w:r w:rsidR="00756109" w:rsidRPr="00845BA3">
          <w:rPr>
            <w:rStyle w:val="Hyperlink"/>
            <w:b/>
            <w:sz w:val="32"/>
            <w:szCs w:val="32"/>
          </w:rPr>
          <w:t>www.windom.org</w:t>
        </w:r>
      </w:hyperlink>
    </w:p>
    <w:p w:rsidR="00756109" w:rsidRDefault="00C1066C" w:rsidP="00756109">
      <w:pPr>
        <w:ind w:firstLine="0"/>
        <w:jc w:val="center"/>
        <w:rPr>
          <w:b/>
          <w:sz w:val="16"/>
          <w:szCs w:val="16"/>
          <w:u w:val="single"/>
        </w:rPr>
      </w:pPr>
      <w:hyperlink r:id="rId5" w:history="1">
        <w:r w:rsidR="00756109" w:rsidRPr="00845BA3">
          <w:rPr>
            <w:rStyle w:val="Hyperlink"/>
            <w:b/>
            <w:sz w:val="32"/>
            <w:szCs w:val="32"/>
          </w:rPr>
          <w:t>www.nsaservice.com</w:t>
        </w:r>
      </w:hyperlink>
      <w:r w:rsidR="00756109">
        <w:rPr>
          <w:b/>
          <w:sz w:val="32"/>
          <w:szCs w:val="32"/>
          <w:u w:val="single"/>
        </w:rPr>
        <w:t xml:space="preserve"> </w:t>
      </w:r>
    </w:p>
    <w:p w:rsidR="00756109" w:rsidRDefault="00756109" w:rsidP="00756109">
      <w:pPr>
        <w:ind w:firstLine="0"/>
        <w:jc w:val="center"/>
        <w:rPr>
          <w:b/>
          <w:sz w:val="16"/>
          <w:szCs w:val="16"/>
          <w:u w:val="single"/>
        </w:rPr>
      </w:pPr>
    </w:p>
    <w:p w:rsidR="00756109" w:rsidRDefault="00756109" w:rsidP="00756109">
      <w:pPr>
        <w:ind w:firstLine="0"/>
        <w:jc w:val="center"/>
        <w:rPr>
          <w:b/>
          <w:sz w:val="16"/>
          <w:szCs w:val="16"/>
          <w:u w:val="single"/>
        </w:rPr>
      </w:pPr>
    </w:p>
    <w:p w:rsidR="00756109" w:rsidRDefault="00756109" w:rsidP="00756109">
      <w:pPr>
        <w:ind w:firstLine="0"/>
        <w:jc w:val="center"/>
        <w:rPr>
          <w:b/>
          <w:sz w:val="16"/>
          <w:szCs w:val="16"/>
          <w:u w:val="single"/>
        </w:rPr>
      </w:pPr>
    </w:p>
    <w:p w:rsidR="00756109" w:rsidRDefault="00756109" w:rsidP="00756109">
      <w:pPr>
        <w:ind w:firstLine="0"/>
        <w:jc w:val="center"/>
        <w:rPr>
          <w:b/>
          <w:sz w:val="16"/>
          <w:szCs w:val="16"/>
          <w:u w:val="single"/>
        </w:rPr>
      </w:pPr>
    </w:p>
    <w:p w:rsidR="00756109" w:rsidRDefault="00756109" w:rsidP="00756109">
      <w:pPr>
        <w:ind w:firstLine="0"/>
        <w:jc w:val="center"/>
        <w:rPr>
          <w:b/>
          <w:sz w:val="16"/>
          <w:szCs w:val="16"/>
          <w:u w:val="single"/>
        </w:rPr>
      </w:pPr>
    </w:p>
    <w:p w:rsidR="00756109" w:rsidRDefault="00756109" w:rsidP="00756109">
      <w:pPr>
        <w:ind w:firstLine="0"/>
        <w:jc w:val="center"/>
        <w:rPr>
          <w:b/>
          <w:sz w:val="16"/>
          <w:szCs w:val="16"/>
          <w:u w:val="single"/>
        </w:rPr>
      </w:pPr>
    </w:p>
    <w:p w:rsidR="00756109" w:rsidRDefault="00756109" w:rsidP="00756109">
      <w:pPr>
        <w:ind w:firstLine="0"/>
        <w:jc w:val="center"/>
        <w:rPr>
          <w:b/>
          <w:sz w:val="16"/>
          <w:szCs w:val="16"/>
          <w:u w:val="single"/>
        </w:rPr>
      </w:pPr>
    </w:p>
    <w:p w:rsidR="00756109" w:rsidRDefault="00756109" w:rsidP="00756109">
      <w:pPr>
        <w:ind w:firstLine="0"/>
        <w:rPr>
          <w:sz w:val="16"/>
          <w:szCs w:val="16"/>
        </w:rPr>
      </w:pPr>
      <w:r>
        <w:rPr>
          <w:sz w:val="16"/>
          <w:szCs w:val="16"/>
        </w:rPr>
        <w:t>Disclaimer:  While the publisher and author and speakers have used their best efforts in preparing this manual and presentations they</w:t>
      </w:r>
    </w:p>
    <w:p w:rsidR="00756109" w:rsidRDefault="00756109" w:rsidP="00756109">
      <w:pPr>
        <w:ind w:firstLine="0"/>
        <w:rPr>
          <w:sz w:val="16"/>
          <w:szCs w:val="16"/>
        </w:rPr>
      </w:pPr>
      <w:r>
        <w:rPr>
          <w:sz w:val="16"/>
          <w:szCs w:val="16"/>
        </w:rPr>
        <w:t>Make no representations or warranties with respect to accuracy or completeness of the contents or implied warranties for any reason.</w:t>
      </w:r>
    </w:p>
    <w:p w:rsidR="00D922B5" w:rsidRDefault="00756109" w:rsidP="00756109">
      <w:pPr>
        <w:ind w:firstLine="0"/>
        <w:rPr>
          <w:sz w:val="16"/>
          <w:szCs w:val="16"/>
        </w:rPr>
      </w:pPr>
      <w:r>
        <w:rPr>
          <w:sz w:val="16"/>
          <w:szCs w:val="16"/>
        </w:rPr>
        <w:t>The advice may not be suitable for your particular purpose.  Not warranty m</w:t>
      </w:r>
      <w:r w:rsidR="00D922B5">
        <w:rPr>
          <w:sz w:val="16"/>
          <w:szCs w:val="16"/>
        </w:rPr>
        <w:t>ay be created for any reason for any situation.  Neither the</w:t>
      </w:r>
    </w:p>
    <w:p w:rsidR="00D922B5" w:rsidRDefault="00D922B5" w:rsidP="00756109">
      <w:pPr>
        <w:ind w:firstLine="0"/>
        <w:rPr>
          <w:sz w:val="16"/>
          <w:szCs w:val="16"/>
        </w:rPr>
      </w:pPr>
      <w:r>
        <w:rPr>
          <w:sz w:val="16"/>
          <w:szCs w:val="16"/>
        </w:rPr>
        <w:t>Publisher, author nor speakers, shall be liable for any loss of profit or any commercial damages, including but not limited to special,</w:t>
      </w:r>
    </w:p>
    <w:p w:rsidR="00D922B5" w:rsidRDefault="00D922B5" w:rsidP="00756109">
      <w:pPr>
        <w:ind w:firstLine="0"/>
        <w:rPr>
          <w:sz w:val="16"/>
          <w:szCs w:val="16"/>
        </w:rPr>
      </w:pPr>
      <w:r>
        <w:rPr>
          <w:sz w:val="16"/>
          <w:szCs w:val="16"/>
        </w:rPr>
        <w:t xml:space="preserve">Incidental, consequential or other damages.  Governmental documents have been used in part for the presentation, and not the </w:t>
      </w:r>
    </w:p>
    <w:p w:rsidR="00D922B5" w:rsidRPr="00756109" w:rsidRDefault="00D922B5" w:rsidP="00756109">
      <w:pPr>
        <w:ind w:firstLine="0"/>
        <w:rPr>
          <w:sz w:val="16"/>
          <w:szCs w:val="16"/>
        </w:rPr>
      </w:pPr>
      <w:r>
        <w:rPr>
          <w:sz w:val="16"/>
          <w:szCs w:val="16"/>
        </w:rPr>
        <w:t>Responsibility of the author or presenters.</w:t>
      </w:r>
    </w:p>
    <w:p w:rsidR="00756109" w:rsidRDefault="00756109" w:rsidP="00756109">
      <w:pPr>
        <w:ind w:firstLine="0"/>
        <w:jc w:val="center"/>
        <w:rPr>
          <w:sz w:val="20"/>
          <w:szCs w:val="20"/>
        </w:rPr>
      </w:pPr>
    </w:p>
    <w:p w:rsidR="00756109" w:rsidRPr="00756109" w:rsidRDefault="00756109" w:rsidP="00756109">
      <w:pPr>
        <w:ind w:firstLine="0"/>
        <w:jc w:val="center"/>
        <w:rPr>
          <w:sz w:val="32"/>
          <w:szCs w:val="32"/>
        </w:rPr>
      </w:pPr>
    </w:p>
    <w:p w:rsidR="00756109" w:rsidRPr="00756109" w:rsidRDefault="00756109" w:rsidP="00756109">
      <w:pPr>
        <w:ind w:firstLine="0"/>
        <w:jc w:val="center"/>
        <w:rPr>
          <w:sz w:val="32"/>
          <w:szCs w:val="32"/>
        </w:rPr>
      </w:pPr>
    </w:p>
    <w:sectPr w:rsidR="00756109" w:rsidRPr="00756109" w:rsidSect="00756109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756109"/>
    <w:rsid w:val="00046A72"/>
    <w:rsid w:val="00147965"/>
    <w:rsid w:val="00161FD4"/>
    <w:rsid w:val="00260067"/>
    <w:rsid w:val="00462C65"/>
    <w:rsid w:val="00521321"/>
    <w:rsid w:val="006E643C"/>
    <w:rsid w:val="00756109"/>
    <w:rsid w:val="00776763"/>
    <w:rsid w:val="00C1066C"/>
    <w:rsid w:val="00D922B5"/>
    <w:rsid w:val="00F63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F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610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saservice.com" TargetMode="External"/><Relationship Id="rId4" Type="http://schemas.openxmlformats.org/officeDocument/2006/relationships/hyperlink" Target="http://www.windom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Becky</dc:creator>
  <cp:lastModifiedBy>Jarvis</cp:lastModifiedBy>
  <cp:revision>2</cp:revision>
  <dcterms:created xsi:type="dcterms:W3CDTF">2010-11-19T00:50:00Z</dcterms:created>
  <dcterms:modified xsi:type="dcterms:W3CDTF">2010-11-19T00:50:00Z</dcterms:modified>
</cp:coreProperties>
</file>